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77D5B" w14:textId="77777777" w:rsidR="003B18C8" w:rsidRPr="003C2734" w:rsidRDefault="003B18C8" w:rsidP="004875E9">
      <w:pPr>
        <w:shd w:val="clear" w:color="auto" w:fill="FFFFFF"/>
        <w:spacing w:after="0" w:line="240" w:lineRule="auto"/>
        <w:rPr>
          <w:rFonts w:ascii="Times New Roman" w:hAnsi="Times New Roman" w:cs="Times New Roman"/>
          <w:color w:val="FF0000"/>
          <w:sz w:val="24"/>
          <w:szCs w:val="24"/>
        </w:rPr>
      </w:pPr>
      <w:r w:rsidRPr="003C2734">
        <w:rPr>
          <w:rFonts w:ascii="Times New Roman" w:hAnsi="Times New Roman" w:cs="Times New Roman"/>
          <w:color w:val="FF0000"/>
          <w:sz w:val="24"/>
          <w:szCs w:val="24"/>
        </w:rPr>
        <w:t>Date</w:t>
      </w:r>
    </w:p>
    <w:p w14:paraId="49C0D2B7" w14:textId="77777777" w:rsidR="003B18C8" w:rsidRPr="003C2734" w:rsidRDefault="003B18C8" w:rsidP="004875E9">
      <w:pPr>
        <w:shd w:val="clear" w:color="auto" w:fill="FFFFFF"/>
        <w:spacing w:after="0" w:line="240" w:lineRule="auto"/>
        <w:rPr>
          <w:rFonts w:ascii="Times New Roman" w:hAnsi="Times New Roman" w:cs="Times New Roman"/>
          <w:color w:val="FF0000"/>
          <w:sz w:val="24"/>
          <w:szCs w:val="24"/>
        </w:rPr>
      </w:pPr>
    </w:p>
    <w:p w14:paraId="05609B56" w14:textId="77777777" w:rsidR="003B18C8" w:rsidRPr="003C2734" w:rsidRDefault="003B18C8" w:rsidP="004875E9">
      <w:pPr>
        <w:shd w:val="clear" w:color="auto" w:fill="FFFFFF"/>
        <w:spacing w:after="0" w:line="240" w:lineRule="auto"/>
        <w:rPr>
          <w:rFonts w:ascii="Times New Roman" w:hAnsi="Times New Roman" w:cs="Times New Roman"/>
          <w:color w:val="FF0000"/>
          <w:sz w:val="24"/>
          <w:szCs w:val="24"/>
        </w:rPr>
      </w:pPr>
      <w:r w:rsidRPr="003C2734">
        <w:rPr>
          <w:rFonts w:ascii="Times New Roman" w:hAnsi="Times New Roman" w:cs="Times New Roman"/>
          <w:color w:val="FF0000"/>
          <w:sz w:val="24"/>
          <w:szCs w:val="24"/>
        </w:rPr>
        <w:t>Recipient Name</w:t>
      </w:r>
    </w:p>
    <w:p w14:paraId="6633F873" w14:textId="77777777" w:rsidR="003B18C8" w:rsidRDefault="003B18C8" w:rsidP="004875E9">
      <w:pPr>
        <w:shd w:val="clear" w:color="auto" w:fill="FFFFFF"/>
        <w:spacing w:after="0" w:line="240" w:lineRule="auto"/>
        <w:rPr>
          <w:rFonts w:ascii="Times New Roman" w:hAnsi="Times New Roman" w:cs="Times New Roman"/>
          <w:sz w:val="24"/>
          <w:szCs w:val="24"/>
        </w:rPr>
      </w:pPr>
      <w:r w:rsidRPr="003C2734">
        <w:rPr>
          <w:rFonts w:ascii="Times New Roman" w:hAnsi="Times New Roman" w:cs="Times New Roman"/>
          <w:color w:val="FF0000"/>
          <w:sz w:val="24"/>
          <w:szCs w:val="24"/>
        </w:rPr>
        <w:t>Recipient Address</w:t>
      </w:r>
    </w:p>
    <w:p w14:paraId="72CF352E" w14:textId="77777777" w:rsidR="003B18C8" w:rsidRDefault="003B18C8" w:rsidP="004875E9">
      <w:pPr>
        <w:shd w:val="clear" w:color="auto" w:fill="FFFFFF"/>
        <w:spacing w:after="0" w:line="240" w:lineRule="auto"/>
        <w:rPr>
          <w:rFonts w:ascii="Times New Roman" w:hAnsi="Times New Roman" w:cs="Times New Roman"/>
          <w:sz w:val="24"/>
          <w:szCs w:val="24"/>
        </w:rPr>
      </w:pPr>
    </w:p>
    <w:p w14:paraId="12382B03" w14:textId="77777777" w:rsidR="003B18C8" w:rsidRDefault="003B18C8" w:rsidP="004875E9">
      <w:pPr>
        <w:shd w:val="clear" w:color="auto" w:fill="FFFFFF"/>
        <w:spacing w:after="0" w:line="240" w:lineRule="auto"/>
        <w:rPr>
          <w:rFonts w:ascii="Times New Roman" w:hAnsi="Times New Roman" w:cs="Times New Roman"/>
          <w:sz w:val="24"/>
          <w:szCs w:val="24"/>
        </w:rPr>
      </w:pPr>
    </w:p>
    <w:p w14:paraId="0FD6CAF7" w14:textId="77777777" w:rsidR="003B18C8" w:rsidRDefault="003B18C8" w:rsidP="004875E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w:t>
      </w:r>
      <w:r w:rsidRPr="003C2734">
        <w:rPr>
          <w:rFonts w:ascii="Times New Roman" w:hAnsi="Times New Roman" w:cs="Times New Roman"/>
          <w:color w:val="FF0000"/>
          <w:sz w:val="24"/>
          <w:szCs w:val="24"/>
        </w:rPr>
        <w:t>(Recipient Name)</w:t>
      </w:r>
      <w:r>
        <w:rPr>
          <w:rFonts w:ascii="Times New Roman" w:hAnsi="Times New Roman" w:cs="Times New Roman"/>
          <w:sz w:val="24"/>
          <w:szCs w:val="24"/>
        </w:rPr>
        <w:t>:</w:t>
      </w:r>
    </w:p>
    <w:p w14:paraId="3E351409" w14:textId="77777777" w:rsidR="003B18C8" w:rsidRDefault="003B18C8" w:rsidP="004875E9">
      <w:pPr>
        <w:shd w:val="clear" w:color="auto" w:fill="FFFFFF"/>
        <w:spacing w:after="0" w:line="240" w:lineRule="auto"/>
        <w:rPr>
          <w:rFonts w:ascii="Times New Roman" w:hAnsi="Times New Roman" w:cs="Times New Roman"/>
          <w:sz w:val="24"/>
          <w:szCs w:val="24"/>
        </w:rPr>
      </w:pPr>
    </w:p>
    <w:p w14:paraId="154E80DA" w14:textId="33EFC37D" w:rsidR="004875E9" w:rsidRDefault="004E3088" w:rsidP="004875E9">
      <w:pPr>
        <w:shd w:val="clear" w:color="auto" w:fill="FFFFFF"/>
        <w:spacing w:after="0" w:line="240" w:lineRule="auto"/>
        <w:rPr>
          <w:rFonts w:ascii="Times New Roman" w:eastAsia="Times New Roman" w:hAnsi="Times New Roman" w:cs="Times New Roman"/>
          <w:color w:val="333333"/>
          <w:sz w:val="24"/>
          <w:szCs w:val="24"/>
        </w:rPr>
      </w:pPr>
      <w:r w:rsidRPr="008F5A66">
        <w:rPr>
          <w:rFonts w:ascii="Times New Roman" w:hAnsi="Times New Roman" w:cs="Times New Roman"/>
          <w:sz w:val="24"/>
          <w:szCs w:val="24"/>
        </w:rPr>
        <w:t xml:space="preserve">Your </w:t>
      </w:r>
      <w:r w:rsidR="004875E9" w:rsidRPr="008F5A66">
        <w:rPr>
          <w:rFonts w:ascii="Times New Roman" w:hAnsi="Times New Roman" w:cs="Times New Roman"/>
          <w:sz w:val="24"/>
          <w:szCs w:val="24"/>
        </w:rPr>
        <w:t>office regularly refers patients to our practice to receive advanced diagnostic imaging services</w:t>
      </w:r>
      <w:r w:rsidRPr="008F5A66">
        <w:rPr>
          <w:rFonts w:ascii="Times New Roman" w:hAnsi="Times New Roman" w:cs="Times New Roman"/>
          <w:sz w:val="24"/>
          <w:szCs w:val="24"/>
        </w:rPr>
        <w:t>. Therefore</w:t>
      </w:r>
      <w:r w:rsidR="004875E9" w:rsidRPr="008F5A66">
        <w:rPr>
          <w:rFonts w:ascii="Times New Roman" w:hAnsi="Times New Roman" w:cs="Times New Roman"/>
          <w:sz w:val="24"/>
          <w:szCs w:val="24"/>
        </w:rPr>
        <w:t xml:space="preserve">, we </w:t>
      </w:r>
      <w:r w:rsidRPr="008F5A66">
        <w:rPr>
          <w:rFonts w:ascii="Times New Roman" w:hAnsi="Times New Roman" w:cs="Times New Roman"/>
          <w:sz w:val="24"/>
          <w:szCs w:val="24"/>
        </w:rPr>
        <w:t xml:space="preserve">are writing </w:t>
      </w:r>
      <w:r w:rsidR="004875E9" w:rsidRPr="008F5A66">
        <w:rPr>
          <w:rFonts w:ascii="Times New Roman" w:hAnsi="Times New Roman" w:cs="Times New Roman"/>
          <w:sz w:val="24"/>
          <w:szCs w:val="24"/>
        </w:rPr>
        <w:t>to make sure you are aware of an upcoming mandate for Medicare patients</w:t>
      </w:r>
      <w:r w:rsidR="00684C88" w:rsidRPr="008F5A66">
        <w:rPr>
          <w:rFonts w:ascii="Times New Roman" w:hAnsi="Times New Roman" w:cs="Times New Roman"/>
          <w:sz w:val="24"/>
          <w:szCs w:val="24"/>
        </w:rPr>
        <w:t xml:space="preserve"> to avoid disruptions in care for your patients</w:t>
      </w:r>
      <w:r w:rsidR="004875E9" w:rsidRPr="008F5A66">
        <w:rPr>
          <w:rFonts w:ascii="Times New Roman" w:hAnsi="Times New Roman" w:cs="Times New Roman"/>
          <w:sz w:val="24"/>
          <w:szCs w:val="24"/>
        </w:rPr>
        <w:t xml:space="preserve">. Effective January 1, 2020, </w:t>
      </w:r>
      <w:r w:rsidR="004875E9" w:rsidRPr="008F5A66">
        <w:rPr>
          <w:rStyle w:val="Strong"/>
          <w:rFonts w:ascii="Times New Roman" w:hAnsi="Times New Roman" w:cs="Times New Roman"/>
          <w:b w:val="0"/>
          <w:sz w:val="24"/>
          <w:szCs w:val="24"/>
          <w:shd w:val="clear" w:color="auto" w:fill="FFFFFF"/>
        </w:rPr>
        <w:t xml:space="preserve">the Protecting Access to Medicare Act (PAMA) </w:t>
      </w:r>
      <w:r w:rsidR="004875E9" w:rsidRPr="008F5A66">
        <w:rPr>
          <w:rStyle w:val="Strong"/>
          <w:rFonts w:ascii="Times New Roman" w:hAnsi="Times New Roman" w:cs="Times New Roman"/>
          <w:sz w:val="24"/>
          <w:szCs w:val="24"/>
          <w:shd w:val="clear" w:color="auto" w:fill="FFFFFF"/>
        </w:rPr>
        <w:t>requires</w:t>
      </w:r>
      <w:r w:rsidR="004875E9" w:rsidRPr="008F5A66">
        <w:rPr>
          <w:rStyle w:val="Strong"/>
          <w:rFonts w:ascii="Times New Roman" w:hAnsi="Times New Roman" w:cs="Times New Roman"/>
          <w:b w:val="0"/>
          <w:sz w:val="24"/>
          <w:szCs w:val="24"/>
          <w:shd w:val="clear" w:color="auto" w:fill="FFFFFF"/>
        </w:rPr>
        <w:t xml:space="preserve"> referring providers to consult appropriate use criteria (AUC) prior to ordering advanced diagnostic imaging services (ADIS) </w:t>
      </w:r>
      <w:r w:rsidR="003B18C8" w:rsidRPr="008F5A66">
        <w:rPr>
          <w:rStyle w:val="Strong"/>
          <w:rFonts w:ascii="Times New Roman" w:hAnsi="Times New Roman" w:cs="Times New Roman"/>
          <w:b w:val="0"/>
          <w:sz w:val="24"/>
          <w:szCs w:val="24"/>
          <w:shd w:val="clear" w:color="auto" w:fill="FFFFFF"/>
        </w:rPr>
        <w:t>including</w:t>
      </w:r>
      <w:r w:rsidR="004875E9" w:rsidRPr="008F5A66">
        <w:rPr>
          <w:rStyle w:val="Strong"/>
          <w:rFonts w:ascii="Times New Roman" w:hAnsi="Times New Roman" w:cs="Times New Roman"/>
          <w:b w:val="0"/>
          <w:sz w:val="24"/>
          <w:szCs w:val="24"/>
          <w:shd w:val="clear" w:color="auto" w:fill="FFFFFF"/>
        </w:rPr>
        <w:t xml:space="preserve"> CT, MR, Nuclear Medicine and PET. It is important to note that t</w:t>
      </w:r>
      <w:r w:rsidR="004875E9" w:rsidRPr="008F5A66">
        <w:rPr>
          <w:rFonts w:ascii="Times New Roman" w:eastAsia="Times New Roman" w:hAnsi="Times New Roman" w:cs="Times New Roman"/>
          <w:sz w:val="24"/>
          <w:szCs w:val="24"/>
        </w:rPr>
        <w:t xml:space="preserve">he law does not mandate ordering providers </w:t>
      </w:r>
      <w:proofErr w:type="gramStart"/>
      <w:r w:rsidR="003B18C8" w:rsidRPr="008F5A66">
        <w:rPr>
          <w:rFonts w:ascii="Times New Roman" w:eastAsia="Times New Roman" w:hAnsi="Times New Roman" w:cs="Times New Roman"/>
          <w:sz w:val="24"/>
          <w:szCs w:val="24"/>
        </w:rPr>
        <w:t xml:space="preserve">to </w:t>
      </w:r>
      <w:r w:rsidR="004875E9" w:rsidRPr="008F5A66">
        <w:rPr>
          <w:rFonts w:ascii="Times New Roman" w:eastAsia="Times New Roman" w:hAnsi="Times New Roman" w:cs="Times New Roman"/>
          <w:sz w:val="24"/>
          <w:szCs w:val="24"/>
        </w:rPr>
        <w:t>strictly adhere</w:t>
      </w:r>
      <w:proofErr w:type="gramEnd"/>
      <w:r w:rsidR="004875E9" w:rsidRPr="008F5A66">
        <w:rPr>
          <w:rFonts w:ascii="Times New Roman" w:eastAsia="Times New Roman" w:hAnsi="Times New Roman" w:cs="Times New Roman"/>
          <w:sz w:val="24"/>
          <w:szCs w:val="24"/>
        </w:rPr>
        <w:t xml:space="preserve"> to the AUC, just consult AUC. Unlike prior authorization, there is no “hard stop” to the ordering process.</w:t>
      </w:r>
      <w:r w:rsidR="00BD126E" w:rsidRPr="008F5A66">
        <w:rPr>
          <w:rFonts w:ascii="Times New Roman" w:eastAsia="Times New Roman" w:hAnsi="Times New Roman" w:cs="Times New Roman"/>
          <w:sz w:val="24"/>
          <w:szCs w:val="24"/>
        </w:rPr>
        <w:t xml:space="preserve"> </w:t>
      </w:r>
      <w:r w:rsidR="00684C88" w:rsidRPr="008F5A66">
        <w:rPr>
          <w:rFonts w:ascii="Times New Roman" w:eastAsia="Times New Roman" w:hAnsi="Times New Roman" w:cs="Times New Roman"/>
          <w:sz w:val="24"/>
          <w:szCs w:val="24"/>
        </w:rPr>
        <w:t xml:space="preserve">We are </w:t>
      </w:r>
      <w:r w:rsidR="00A666A9" w:rsidRPr="008F5A66">
        <w:rPr>
          <w:rFonts w:ascii="Times New Roman" w:eastAsia="Times New Roman" w:hAnsi="Times New Roman" w:cs="Times New Roman"/>
          <w:sz w:val="24"/>
          <w:szCs w:val="24"/>
        </w:rPr>
        <w:t>highlighting</w:t>
      </w:r>
      <w:r w:rsidR="00684C88" w:rsidRPr="008F5A66">
        <w:rPr>
          <w:rFonts w:ascii="Times New Roman" w:eastAsia="Times New Roman" w:hAnsi="Times New Roman" w:cs="Times New Roman"/>
          <w:sz w:val="24"/>
          <w:szCs w:val="24"/>
        </w:rPr>
        <w:t xml:space="preserve"> this requirement to ensure the implementation process goes smoothly and your patients continue to receive the best quality care. </w:t>
      </w:r>
    </w:p>
    <w:p w14:paraId="7FB1EE07" w14:textId="77777777" w:rsidR="004875E9" w:rsidRPr="00C871F4" w:rsidRDefault="004875E9" w:rsidP="004875E9">
      <w:pPr>
        <w:shd w:val="clear" w:color="auto" w:fill="FFFFFF"/>
        <w:spacing w:after="0" w:line="240" w:lineRule="auto"/>
        <w:rPr>
          <w:rFonts w:ascii="Times New Roman" w:eastAsia="Times New Roman" w:hAnsi="Times New Roman" w:cs="Times New Roman"/>
          <w:sz w:val="24"/>
          <w:szCs w:val="24"/>
        </w:rPr>
      </w:pPr>
    </w:p>
    <w:p w14:paraId="10D68E76" w14:textId="46ABBB6C" w:rsidR="00D96EF3" w:rsidRDefault="00C871F4" w:rsidP="004875E9">
      <w:pPr>
        <w:shd w:val="clear" w:color="auto" w:fill="FFFFFF"/>
        <w:spacing w:after="0" w:line="240" w:lineRule="auto"/>
        <w:rPr>
          <w:rFonts w:ascii="Times New Roman" w:hAnsi="Times New Roman" w:cs="Times New Roman"/>
          <w:sz w:val="24"/>
          <w:szCs w:val="24"/>
          <w:shd w:val="clear" w:color="auto" w:fill="FFFFFF"/>
        </w:rPr>
      </w:pPr>
      <w:r w:rsidRPr="00C871F4">
        <w:rPr>
          <w:rFonts w:ascii="Times New Roman" w:hAnsi="Times New Roman" w:cs="Times New Roman"/>
          <w:sz w:val="24"/>
          <w:szCs w:val="24"/>
          <w:shd w:val="clear" w:color="auto" w:fill="FFFFFF"/>
        </w:rPr>
        <w:t xml:space="preserve">An AUC consult </w:t>
      </w:r>
      <w:proofErr w:type="gramStart"/>
      <w:r w:rsidRPr="00C871F4">
        <w:rPr>
          <w:rFonts w:ascii="Times New Roman" w:hAnsi="Times New Roman" w:cs="Times New Roman"/>
          <w:sz w:val="24"/>
          <w:szCs w:val="24"/>
          <w:shd w:val="clear" w:color="auto" w:fill="FFFFFF"/>
        </w:rPr>
        <w:t xml:space="preserve">via a </w:t>
      </w:r>
      <w:hyperlink r:id="rId5" w:history="1">
        <w:r w:rsidRPr="00766B8F">
          <w:rPr>
            <w:rStyle w:val="Hyperlink"/>
            <w:rFonts w:ascii="Times New Roman" w:hAnsi="Times New Roman" w:cs="Times New Roman"/>
            <w:sz w:val="24"/>
            <w:szCs w:val="24"/>
            <w:shd w:val="clear" w:color="auto" w:fill="FFFFFF"/>
          </w:rPr>
          <w:t>C</w:t>
        </w:r>
        <w:r w:rsidR="003B18C8">
          <w:rPr>
            <w:rStyle w:val="Hyperlink"/>
            <w:rFonts w:ascii="Times New Roman" w:hAnsi="Times New Roman" w:cs="Times New Roman"/>
            <w:sz w:val="24"/>
            <w:szCs w:val="24"/>
            <w:shd w:val="clear" w:color="auto" w:fill="FFFFFF"/>
          </w:rPr>
          <w:t>enters</w:t>
        </w:r>
        <w:proofErr w:type="gramEnd"/>
        <w:r w:rsidR="003B18C8">
          <w:rPr>
            <w:rStyle w:val="Hyperlink"/>
            <w:rFonts w:ascii="Times New Roman" w:hAnsi="Times New Roman" w:cs="Times New Roman"/>
            <w:sz w:val="24"/>
            <w:szCs w:val="24"/>
            <w:shd w:val="clear" w:color="auto" w:fill="FFFFFF"/>
          </w:rPr>
          <w:t xml:space="preserve"> for </w:t>
        </w:r>
        <w:r w:rsidRPr="00766B8F">
          <w:rPr>
            <w:rStyle w:val="Hyperlink"/>
            <w:rFonts w:ascii="Times New Roman" w:hAnsi="Times New Roman" w:cs="Times New Roman"/>
            <w:sz w:val="24"/>
            <w:szCs w:val="24"/>
            <w:shd w:val="clear" w:color="auto" w:fill="FFFFFF"/>
          </w:rPr>
          <w:t>M</w:t>
        </w:r>
        <w:r w:rsidR="003B18C8">
          <w:rPr>
            <w:rStyle w:val="Hyperlink"/>
            <w:rFonts w:ascii="Times New Roman" w:hAnsi="Times New Roman" w:cs="Times New Roman"/>
            <w:sz w:val="24"/>
            <w:szCs w:val="24"/>
            <w:shd w:val="clear" w:color="auto" w:fill="FFFFFF"/>
          </w:rPr>
          <w:t xml:space="preserve">edicare and Medicaid </w:t>
        </w:r>
        <w:r w:rsidRPr="00766B8F">
          <w:rPr>
            <w:rStyle w:val="Hyperlink"/>
            <w:rFonts w:ascii="Times New Roman" w:hAnsi="Times New Roman" w:cs="Times New Roman"/>
            <w:sz w:val="24"/>
            <w:szCs w:val="24"/>
            <w:shd w:val="clear" w:color="auto" w:fill="FFFFFF"/>
          </w:rPr>
          <w:t>S</w:t>
        </w:r>
        <w:r w:rsidR="003B18C8">
          <w:rPr>
            <w:rStyle w:val="Hyperlink"/>
            <w:rFonts w:ascii="Times New Roman" w:hAnsi="Times New Roman" w:cs="Times New Roman"/>
            <w:sz w:val="24"/>
            <w:szCs w:val="24"/>
            <w:shd w:val="clear" w:color="auto" w:fill="FFFFFF"/>
          </w:rPr>
          <w:t xml:space="preserve">ervices (CMS) </w:t>
        </w:r>
        <w:r w:rsidRPr="00766B8F">
          <w:rPr>
            <w:rStyle w:val="Hyperlink"/>
            <w:rFonts w:ascii="Times New Roman" w:hAnsi="Times New Roman" w:cs="Times New Roman"/>
            <w:sz w:val="24"/>
            <w:szCs w:val="24"/>
            <w:shd w:val="clear" w:color="auto" w:fill="FFFFFF"/>
          </w:rPr>
          <w:t>qualified clinical decision support mechanism</w:t>
        </w:r>
      </w:hyperlink>
      <w:r w:rsidRPr="00C871F4">
        <w:rPr>
          <w:rFonts w:ascii="Times New Roman" w:hAnsi="Times New Roman" w:cs="Times New Roman"/>
          <w:sz w:val="24"/>
          <w:szCs w:val="24"/>
          <w:shd w:val="clear" w:color="auto" w:fill="FFFFFF"/>
        </w:rPr>
        <w:t xml:space="preserve"> (</w:t>
      </w:r>
      <w:proofErr w:type="spellStart"/>
      <w:r w:rsidRPr="00C871F4">
        <w:rPr>
          <w:rFonts w:ascii="Times New Roman" w:hAnsi="Times New Roman" w:cs="Times New Roman"/>
          <w:sz w:val="24"/>
          <w:szCs w:val="24"/>
          <w:shd w:val="clear" w:color="auto" w:fill="FFFFFF"/>
        </w:rPr>
        <w:t>qCDSM</w:t>
      </w:r>
      <w:proofErr w:type="spellEnd"/>
      <w:r w:rsidRPr="00C871F4">
        <w:rPr>
          <w:rFonts w:ascii="Times New Roman" w:hAnsi="Times New Roman" w:cs="Times New Roman"/>
          <w:sz w:val="24"/>
          <w:szCs w:val="24"/>
          <w:shd w:val="clear" w:color="auto" w:fill="FFFFFF"/>
        </w:rPr>
        <w:t>)</w:t>
      </w:r>
      <w:r w:rsidR="00766B8F">
        <w:rPr>
          <w:rFonts w:ascii="Times New Roman" w:hAnsi="Times New Roman" w:cs="Times New Roman"/>
          <w:sz w:val="24"/>
          <w:szCs w:val="24"/>
          <w:shd w:val="clear" w:color="auto" w:fill="FFFFFF"/>
        </w:rPr>
        <w:t xml:space="preserve"> </w:t>
      </w:r>
      <w:r w:rsidR="006E1257" w:rsidRPr="00C871F4">
        <w:rPr>
          <w:rFonts w:ascii="Times New Roman" w:hAnsi="Times New Roman" w:cs="Times New Roman"/>
          <w:sz w:val="24"/>
          <w:szCs w:val="24"/>
          <w:shd w:val="clear" w:color="auto" w:fill="FFFFFF"/>
        </w:rPr>
        <w:t>must be documented</w:t>
      </w:r>
      <w:r w:rsidR="00E72308">
        <w:rPr>
          <w:rFonts w:ascii="Times New Roman" w:hAnsi="Times New Roman" w:cs="Times New Roman"/>
          <w:sz w:val="24"/>
          <w:szCs w:val="24"/>
          <w:shd w:val="clear" w:color="auto" w:fill="FFFFFF"/>
        </w:rPr>
        <w:t>.</w:t>
      </w:r>
      <w:bookmarkStart w:id="0" w:name="_GoBack"/>
      <w:bookmarkEnd w:id="0"/>
      <w:r w:rsidRPr="00C871F4">
        <w:rPr>
          <w:rFonts w:ascii="Times New Roman" w:hAnsi="Times New Roman" w:cs="Times New Roman"/>
          <w:sz w:val="24"/>
          <w:szCs w:val="24"/>
          <w:shd w:val="clear" w:color="auto" w:fill="FFFFFF"/>
        </w:rPr>
        <w:t xml:space="preserve"> Without a documented consult, rendering </w:t>
      </w:r>
      <w:r w:rsidR="006E1257" w:rsidRPr="00C871F4">
        <w:rPr>
          <w:rFonts w:ascii="Times New Roman" w:hAnsi="Times New Roman" w:cs="Times New Roman"/>
          <w:sz w:val="24"/>
          <w:szCs w:val="24"/>
          <w:shd w:val="clear" w:color="auto" w:fill="FFFFFF"/>
        </w:rPr>
        <w:t>providers</w:t>
      </w:r>
      <w:r w:rsidR="006E1257">
        <w:rPr>
          <w:rFonts w:ascii="Times New Roman" w:hAnsi="Times New Roman" w:cs="Times New Roman"/>
          <w:sz w:val="24"/>
          <w:szCs w:val="24"/>
          <w:shd w:val="clear" w:color="auto" w:fill="FFFFFF"/>
        </w:rPr>
        <w:t xml:space="preserve"> (both facilities and radiologists) </w:t>
      </w:r>
      <w:r w:rsidRPr="00C871F4">
        <w:rPr>
          <w:rFonts w:ascii="Times New Roman" w:hAnsi="Times New Roman" w:cs="Times New Roman"/>
          <w:sz w:val="24"/>
          <w:szCs w:val="24"/>
          <w:shd w:val="clear" w:color="auto" w:fill="FFFFFF"/>
        </w:rPr>
        <w:t>will not receive Medicare payment for the procedure.</w:t>
      </w:r>
      <w:r w:rsidR="00766B8F">
        <w:rPr>
          <w:rFonts w:ascii="Times New Roman" w:hAnsi="Times New Roman" w:cs="Times New Roman"/>
          <w:sz w:val="24"/>
          <w:szCs w:val="24"/>
          <w:shd w:val="clear" w:color="auto" w:fill="FFFFFF"/>
        </w:rPr>
        <w:t xml:space="preserve"> </w:t>
      </w:r>
      <w:r w:rsidR="00D96EF3">
        <w:rPr>
          <w:rStyle w:val="Strong"/>
          <w:rFonts w:ascii="Times New Roman" w:hAnsi="Times New Roman" w:cs="Times New Roman"/>
          <w:b w:val="0"/>
          <w:sz w:val="24"/>
          <w:szCs w:val="24"/>
          <w:shd w:val="clear" w:color="auto" w:fill="FFFFFF"/>
        </w:rPr>
        <w:t>CMS finalized an “education and operations testing period” that will run from January 1, 2020 through December 31, 2020, where there will be no penalties for incorrect reporting. We expect additional information from CMS on what this means along with additional program details this summer.</w:t>
      </w:r>
    </w:p>
    <w:p w14:paraId="096B349A" w14:textId="77777777" w:rsidR="00D96EF3" w:rsidRDefault="00D96EF3" w:rsidP="004875E9">
      <w:pPr>
        <w:shd w:val="clear" w:color="auto" w:fill="FFFFFF"/>
        <w:spacing w:after="0" w:line="240" w:lineRule="auto"/>
        <w:rPr>
          <w:rFonts w:ascii="Times New Roman" w:hAnsi="Times New Roman" w:cs="Times New Roman"/>
          <w:sz w:val="24"/>
          <w:szCs w:val="24"/>
          <w:shd w:val="clear" w:color="auto" w:fill="FFFFFF"/>
        </w:rPr>
      </w:pPr>
    </w:p>
    <w:p w14:paraId="680583A4" w14:textId="1223FB45" w:rsidR="004875E9" w:rsidRDefault="00766B8F" w:rsidP="004875E9">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Note that while integrated CDS sys</w:t>
      </w:r>
      <w:r w:rsidR="00B50997">
        <w:rPr>
          <w:rFonts w:ascii="Times New Roman" w:hAnsi="Times New Roman" w:cs="Times New Roman"/>
          <w:sz w:val="24"/>
          <w:szCs w:val="24"/>
          <w:shd w:val="clear" w:color="auto" w:fill="FFFFFF"/>
        </w:rPr>
        <w:t xml:space="preserve">tems </w:t>
      </w:r>
      <w:proofErr w:type="gramStart"/>
      <w:r w:rsidR="003B18C8">
        <w:rPr>
          <w:rFonts w:ascii="Times New Roman" w:hAnsi="Times New Roman" w:cs="Times New Roman"/>
          <w:sz w:val="24"/>
          <w:szCs w:val="24"/>
          <w:shd w:val="clear" w:color="auto" w:fill="FFFFFF"/>
        </w:rPr>
        <w:t>may</w:t>
      </w:r>
      <w:r w:rsidR="00B50997">
        <w:rPr>
          <w:rFonts w:ascii="Times New Roman" w:hAnsi="Times New Roman" w:cs="Times New Roman"/>
          <w:sz w:val="24"/>
          <w:szCs w:val="24"/>
          <w:shd w:val="clear" w:color="auto" w:fill="FFFFFF"/>
        </w:rPr>
        <w:t xml:space="preserve"> be incorporated</w:t>
      </w:r>
      <w:proofErr w:type="gramEnd"/>
      <w:r w:rsidR="00B50997">
        <w:rPr>
          <w:rFonts w:ascii="Times New Roman" w:hAnsi="Times New Roman" w:cs="Times New Roman"/>
          <w:sz w:val="24"/>
          <w:szCs w:val="24"/>
          <w:shd w:val="clear" w:color="auto" w:fill="FFFFFF"/>
        </w:rPr>
        <w:t xml:space="preserve"> into your current </w:t>
      </w:r>
      <w:r w:rsidR="00B1663A">
        <w:rPr>
          <w:rFonts w:ascii="Times New Roman" w:hAnsi="Times New Roman" w:cs="Times New Roman"/>
          <w:sz w:val="24"/>
          <w:szCs w:val="24"/>
          <w:shd w:val="clear" w:color="auto" w:fill="FFFFFF"/>
        </w:rPr>
        <w:t xml:space="preserve">EHR </w:t>
      </w:r>
      <w:r w:rsidR="00B50997">
        <w:rPr>
          <w:rFonts w:ascii="Times New Roman" w:hAnsi="Times New Roman" w:cs="Times New Roman"/>
          <w:sz w:val="24"/>
          <w:szCs w:val="24"/>
          <w:shd w:val="clear" w:color="auto" w:fill="FFFFFF"/>
        </w:rPr>
        <w:t xml:space="preserve">system workflow, there are also free online portal </w:t>
      </w:r>
      <w:proofErr w:type="spellStart"/>
      <w:r w:rsidR="00B50997">
        <w:rPr>
          <w:rFonts w:ascii="Times New Roman" w:hAnsi="Times New Roman" w:cs="Times New Roman"/>
          <w:sz w:val="24"/>
          <w:szCs w:val="24"/>
          <w:shd w:val="clear" w:color="auto" w:fill="FFFFFF"/>
        </w:rPr>
        <w:t>qCDSM</w:t>
      </w:r>
      <w:proofErr w:type="spellEnd"/>
      <w:r w:rsidR="00B50997">
        <w:rPr>
          <w:rFonts w:ascii="Times New Roman" w:hAnsi="Times New Roman" w:cs="Times New Roman"/>
          <w:sz w:val="24"/>
          <w:szCs w:val="24"/>
          <w:shd w:val="clear" w:color="auto" w:fill="FFFFFF"/>
        </w:rPr>
        <w:t xml:space="preserve"> options that may be used at no cost to you.</w:t>
      </w:r>
      <w:r w:rsidR="003B18C8">
        <w:rPr>
          <w:rFonts w:ascii="Times New Roman" w:hAnsi="Times New Roman" w:cs="Times New Roman"/>
          <w:sz w:val="24"/>
          <w:szCs w:val="24"/>
          <w:shd w:val="clear" w:color="auto" w:fill="FFFFFF"/>
        </w:rPr>
        <w:t xml:space="preserve"> The </w:t>
      </w:r>
      <w:proofErr w:type="spellStart"/>
      <w:r w:rsidR="003B18C8">
        <w:rPr>
          <w:rFonts w:ascii="Times New Roman" w:hAnsi="Times New Roman" w:cs="Times New Roman"/>
          <w:sz w:val="24"/>
          <w:szCs w:val="24"/>
          <w:shd w:val="clear" w:color="auto" w:fill="FFFFFF"/>
        </w:rPr>
        <w:t>qCDSMs</w:t>
      </w:r>
      <w:proofErr w:type="spellEnd"/>
      <w:r w:rsidR="003B18C8">
        <w:rPr>
          <w:rFonts w:ascii="Times New Roman" w:hAnsi="Times New Roman" w:cs="Times New Roman"/>
          <w:sz w:val="24"/>
          <w:szCs w:val="24"/>
          <w:shd w:val="clear" w:color="auto" w:fill="FFFFFF"/>
        </w:rPr>
        <w:t xml:space="preserve"> with free options </w:t>
      </w:r>
      <w:proofErr w:type="gramStart"/>
      <w:r w:rsidR="003B18C8">
        <w:rPr>
          <w:rFonts w:ascii="Times New Roman" w:hAnsi="Times New Roman" w:cs="Times New Roman"/>
          <w:sz w:val="24"/>
          <w:szCs w:val="24"/>
          <w:shd w:val="clear" w:color="auto" w:fill="FFFFFF"/>
        </w:rPr>
        <w:t>are noted</w:t>
      </w:r>
      <w:proofErr w:type="gramEnd"/>
      <w:r w:rsidR="003B18C8">
        <w:rPr>
          <w:rFonts w:ascii="Times New Roman" w:hAnsi="Times New Roman" w:cs="Times New Roman"/>
          <w:sz w:val="24"/>
          <w:szCs w:val="24"/>
          <w:shd w:val="clear" w:color="auto" w:fill="FFFFFF"/>
        </w:rPr>
        <w:t xml:space="preserve"> on the CMS list</w:t>
      </w:r>
      <w:r w:rsidR="00BD126E">
        <w:rPr>
          <w:rFonts w:ascii="Times New Roman" w:hAnsi="Times New Roman" w:cs="Times New Roman"/>
          <w:sz w:val="24"/>
          <w:szCs w:val="24"/>
          <w:shd w:val="clear" w:color="auto" w:fill="FFFFFF"/>
        </w:rPr>
        <w:t xml:space="preserve"> in the above link</w:t>
      </w:r>
      <w:r w:rsidR="003B18C8">
        <w:rPr>
          <w:rFonts w:ascii="Times New Roman" w:hAnsi="Times New Roman" w:cs="Times New Roman"/>
          <w:sz w:val="24"/>
          <w:szCs w:val="24"/>
          <w:shd w:val="clear" w:color="auto" w:fill="FFFFFF"/>
        </w:rPr>
        <w:t>.</w:t>
      </w:r>
    </w:p>
    <w:p w14:paraId="36982995" w14:textId="77777777" w:rsidR="00647152" w:rsidRDefault="00647152" w:rsidP="004875E9">
      <w:pPr>
        <w:shd w:val="clear" w:color="auto" w:fill="FFFFFF"/>
        <w:spacing w:after="0" w:line="240" w:lineRule="auto"/>
        <w:rPr>
          <w:rFonts w:ascii="Times New Roman" w:hAnsi="Times New Roman" w:cs="Times New Roman"/>
          <w:sz w:val="24"/>
          <w:szCs w:val="24"/>
          <w:shd w:val="clear" w:color="auto" w:fill="FFFFFF"/>
        </w:rPr>
      </w:pPr>
    </w:p>
    <w:p w14:paraId="06800E67" w14:textId="102B6522" w:rsidR="00647152" w:rsidRDefault="00647152" w:rsidP="004875E9">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Radiology practices are required to report which </w:t>
      </w:r>
      <w:proofErr w:type="spellStart"/>
      <w:r>
        <w:rPr>
          <w:rFonts w:ascii="Times New Roman" w:hAnsi="Times New Roman" w:cs="Times New Roman"/>
          <w:sz w:val="24"/>
          <w:szCs w:val="24"/>
          <w:shd w:val="clear" w:color="auto" w:fill="FFFFFF"/>
        </w:rPr>
        <w:t>qCDSM</w:t>
      </w:r>
      <w:proofErr w:type="spellEnd"/>
      <w:r>
        <w:rPr>
          <w:rFonts w:ascii="Times New Roman" w:hAnsi="Times New Roman" w:cs="Times New Roman"/>
          <w:sz w:val="24"/>
          <w:szCs w:val="24"/>
          <w:shd w:val="clear" w:color="auto" w:fill="FFFFFF"/>
        </w:rPr>
        <w:t xml:space="preserve"> was consulted, the results of the consultation (adhere, not adhere or not applicable) and the </w:t>
      </w:r>
      <w:r w:rsidR="003B18C8">
        <w:rPr>
          <w:rFonts w:ascii="Times New Roman" w:hAnsi="Times New Roman" w:cs="Times New Roman"/>
          <w:sz w:val="24"/>
          <w:szCs w:val="24"/>
          <w:shd w:val="clear" w:color="auto" w:fill="FFFFFF"/>
        </w:rPr>
        <w:t>tax identification number (</w:t>
      </w:r>
      <w:r>
        <w:rPr>
          <w:rFonts w:ascii="Times New Roman" w:hAnsi="Times New Roman" w:cs="Times New Roman"/>
          <w:sz w:val="24"/>
          <w:szCs w:val="24"/>
          <w:shd w:val="clear" w:color="auto" w:fill="FFFFFF"/>
        </w:rPr>
        <w:t>TIN</w:t>
      </w:r>
      <w:r w:rsidR="003B18C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of the referring physician. CMS will create a series of G-codes and modifiers to report this information on advanced diagnostic imaging claims. </w:t>
      </w:r>
      <w:r w:rsidR="003B18C8">
        <w:rPr>
          <w:rFonts w:ascii="Times New Roman" w:hAnsi="Times New Roman" w:cs="Times New Roman"/>
          <w:sz w:val="24"/>
          <w:szCs w:val="24"/>
          <w:shd w:val="clear" w:color="auto" w:fill="FFFFFF"/>
        </w:rPr>
        <w:t xml:space="preserve">Details on these G-codes and modifiers </w:t>
      </w:r>
      <w:proofErr w:type="gramStart"/>
      <w:r w:rsidR="003B18C8">
        <w:rPr>
          <w:rFonts w:ascii="Times New Roman" w:hAnsi="Times New Roman" w:cs="Times New Roman"/>
          <w:sz w:val="24"/>
          <w:szCs w:val="24"/>
          <w:shd w:val="clear" w:color="auto" w:fill="FFFFFF"/>
        </w:rPr>
        <w:t>are expected to be communicated</w:t>
      </w:r>
      <w:proofErr w:type="gramEnd"/>
      <w:r w:rsidR="003B18C8">
        <w:rPr>
          <w:rFonts w:ascii="Times New Roman" w:hAnsi="Times New Roman" w:cs="Times New Roman"/>
          <w:sz w:val="24"/>
          <w:szCs w:val="24"/>
          <w:shd w:val="clear" w:color="auto" w:fill="FFFFFF"/>
        </w:rPr>
        <w:t xml:space="preserve"> by CMS sometime this summer and will be passed along to you as soon as possible. </w:t>
      </w:r>
      <w:r>
        <w:rPr>
          <w:rFonts w:ascii="Times New Roman" w:hAnsi="Times New Roman" w:cs="Times New Roman"/>
          <w:sz w:val="24"/>
          <w:szCs w:val="24"/>
          <w:shd w:val="clear" w:color="auto" w:fill="FFFFFF"/>
        </w:rPr>
        <w:t>We ask that you please provide this information to our office when ordering adva</w:t>
      </w:r>
      <w:r w:rsidR="003B18C8">
        <w:rPr>
          <w:rFonts w:ascii="Times New Roman" w:hAnsi="Times New Roman" w:cs="Times New Roman"/>
          <w:sz w:val="24"/>
          <w:szCs w:val="24"/>
          <w:shd w:val="clear" w:color="auto" w:fill="FFFFFF"/>
        </w:rPr>
        <w:t>nced diagnostic imaging studies in order to avoid unnecessary delays in patient care</w:t>
      </w:r>
      <w:r w:rsidR="00684C88">
        <w:rPr>
          <w:rFonts w:ascii="Times New Roman" w:hAnsi="Times New Roman" w:cs="Times New Roman"/>
          <w:sz w:val="24"/>
          <w:szCs w:val="24"/>
          <w:shd w:val="clear" w:color="auto" w:fill="FFFFFF"/>
        </w:rPr>
        <w:t xml:space="preserve"> starting January 1, 2020</w:t>
      </w:r>
      <w:r w:rsidR="003B18C8">
        <w:rPr>
          <w:rFonts w:ascii="Times New Roman" w:hAnsi="Times New Roman" w:cs="Times New Roman"/>
          <w:sz w:val="24"/>
          <w:szCs w:val="24"/>
          <w:shd w:val="clear" w:color="auto" w:fill="FFFFFF"/>
        </w:rPr>
        <w:t>.</w:t>
      </w:r>
    </w:p>
    <w:p w14:paraId="79B52DA7" w14:textId="77777777" w:rsidR="003B18C8" w:rsidRDefault="003B18C8" w:rsidP="004875E9">
      <w:pPr>
        <w:shd w:val="clear" w:color="auto" w:fill="FFFFFF"/>
        <w:spacing w:after="0" w:line="240" w:lineRule="auto"/>
        <w:rPr>
          <w:rFonts w:ascii="Times New Roman" w:hAnsi="Times New Roman" w:cs="Times New Roman"/>
          <w:sz w:val="24"/>
          <w:szCs w:val="24"/>
          <w:shd w:val="clear" w:color="auto" w:fill="FFFFFF"/>
        </w:rPr>
      </w:pPr>
    </w:p>
    <w:p w14:paraId="36A54E43" w14:textId="77ECF811" w:rsidR="003B18C8" w:rsidRDefault="00684C88" w:rsidP="004875E9">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w:t>
      </w:r>
      <w:r w:rsidR="00A666A9">
        <w:rPr>
          <w:rFonts w:ascii="Times New Roman" w:hAnsi="Times New Roman" w:cs="Times New Roman"/>
          <w:sz w:val="24"/>
          <w:szCs w:val="24"/>
          <w:shd w:val="clear" w:color="auto" w:fill="FFFFFF"/>
        </w:rPr>
        <w:t>wish</w:t>
      </w:r>
      <w:r>
        <w:rPr>
          <w:rFonts w:ascii="Times New Roman" w:hAnsi="Times New Roman" w:cs="Times New Roman"/>
          <w:sz w:val="24"/>
          <w:szCs w:val="24"/>
          <w:shd w:val="clear" w:color="auto" w:fill="FFFFFF"/>
        </w:rPr>
        <w:t xml:space="preserve"> to be an ongoing resource for you during this implementation process. </w:t>
      </w:r>
      <w:r w:rsidR="003B18C8">
        <w:rPr>
          <w:rFonts w:ascii="Times New Roman" w:hAnsi="Times New Roman" w:cs="Times New Roman"/>
          <w:sz w:val="24"/>
          <w:szCs w:val="24"/>
          <w:shd w:val="clear" w:color="auto" w:fill="FFFFFF"/>
        </w:rPr>
        <w:t xml:space="preserve">Attached, please find a </w:t>
      </w:r>
      <w:r>
        <w:rPr>
          <w:rFonts w:ascii="Times New Roman" w:hAnsi="Times New Roman" w:cs="Times New Roman"/>
          <w:sz w:val="24"/>
          <w:szCs w:val="24"/>
          <w:shd w:val="clear" w:color="auto" w:fill="FFFFFF"/>
        </w:rPr>
        <w:t>CMS</w:t>
      </w:r>
      <w:r w:rsidR="002F5281">
        <w:rPr>
          <w:rFonts w:ascii="Times New Roman" w:hAnsi="Times New Roman" w:cs="Times New Roman"/>
          <w:sz w:val="24"/>
          <w:szCs w:val="24"/>
          <w:shd w:val="clear" w:color="auto" w:fill="FFFFFF"/>
        </w:rPr>
        <w:t xml:space="preserve"> AUC</w:t>
      </w:r>
      <w:r>
        <w:rPr>
          <w:rFonts w:ascii="Times New Roman" w:hAnsi="Times New Roman" w:cs="Times New Roman"/>
          <w:sz w:val="24"/>
          <w:szCs w:val="24"/>
          <w:shd w:val="clear" w:color="auto" w:fill="FFFFFF"/>
        </w:rPr>
        <w:t xml:space="preserve"> </w:t>
      </w:r>
      <w:r w:rsidR="003B18C8">
        <w:rPr>
          <w:rFonts w:ascii="Times New Roman" w:hAnsi="Times New Roman" w:cs="Times New Roman"/>
          <w:sz w:val="24"/>
          <w:szCs w:val="24"/>
          <w:shd w:val="clear" w:color="auto" w:fill="FFFFFF"/>
        </w:rPr>
        <w:t xml:space="preserve">fact sheet. </w:t>
      </w:r>
      <w:r>
        <w:rPr>
          <w:rFonts w:ascii="Times New Roman" w:hAnsi="Times New Roman" w:cs="Times New Roman"/>
          <w:sz w:val="24"/>
          <w:szCs w:val="24"/>
          <w:shd w:val="clear" w:color="auto" w:fill="FFFFFF"/>
        </w:rPr>
        <w:t>We expect additional resource</w:t>
      </w:r>
      <w:r w:rsidR="00BD126E">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to </w:t>
      </w:r>
      <w:proofErr w:type="gramStart"/>
      <w:r>
        <w:rPr>
          <w:rFonts w:ascii="Times New Roman" w:hAnsi="Times New Roman" w:cs="Times New Roman"/>
          <w:sz w:val="24"/>
          <w:szCs w:val="24"/>
          <w:shd w:val="clear" w:color="auto" w:fill="FFFFFF"/>
        </w:rPr>
        <w:t>be release</w:t>
      </w:r>
      <w:r w:rsidR="00B1663A">
        <w:rPr>
          <w:rFonts w:ascii="Times New Roman" w:hAnsi="Times New Roman" w:cs="Times New Roman"/>
          <w:sz w:val="24"/>
          <w:szCs w:val="24"/>
          <w:shd w:val="clear" w:color="auto" w:fill="FFFFFF"/>
        </w:rPr>
        <w:t>d</w:t>
      </w:r>
      <w:proofErr w:type="gramEnd"/>
      <w:r>
        <w:rPr>
          <w:rFonts w:ascii="Times New Roman" w:hAnsi="Times New Roman" w:cs="Times New Roman"/>
          <w:sz w:val="24"/>
          <w:szCs w:val="24"/>
          <w:shd w:val="clear" w:color="auto" w:fill="FFFFFF"/>
        </w:rPr>
        <w:t xml:space="preserve"> by CMS </w:t>
      </w:r>
      <w:r w:rsidR="002F5281">
        <w:rPr>
          <w:rFonts w:ascii="Times New Roman" w:hAnsi="Times New Roman" w:cs="Times New Roman"/>
          <w:sz w:val="24"/>
          <w:szCs w:val="24"/>
          <w:shd w:val="clear" w:color="auto" w:fill="FFFFFF"/>
        </w:rPr>
        <w:t xml:space="preserve">in the </w:t>
      </w:r>
      <w:r w:rsidR="00BD126E">
        <w:rPr>
          <w:rFonts w:ascii="Times New Roman" w:hAnsi="Times New Roman" w:cs="Times New Roman"/>
          <w:sz w:val="24"/>
          <w:szCs w:val="24"/>
          <w:shd w:val="clear" w:color="auto" w:fill="FFFFFF"/>
        </w:rPr>
        <w:t xml:space="preserve">near </w:t>
      </w:r>
      <w:r w:rsidR="002F5281">
        <w:rPr>
          <w:rFonts w:ascii="Times New Roman" w:hAnsi="Times New Roman" w:cs="Times New Roman"/>
          <w:sz w:val="24"/>
          <w:szCs w:val="24"/>
          <w:shd w:val="clear" w:color="auto" w:fill="FFFFFF"/>
        </w:rPr>
        <w:t xml:space="preserve">future. Further </w:t>
      </w:r>
      <w:r w:rsidR="003C2734">
        <w:rPr>
          <w:rFonts w:ascii="Times New Roman" w:hAnsi="Times New Roman" w:cs="Times New Roman"/>
          <w:sz w:val="24"/>
          <w:szCs w:val="24"/>
          <w:shd w:val="clear" w:color="auto" w:fill="FFFFFF"/>
        </w:rPr>
        <w:t xml:space="preserve">information </w:t>
      </w:r>
      <w:proofErr w:type="gramStart"/>
      <w:r w:rsidR="003C2734">
        <w:rPr>
          <w:rFonts w:ascii="Times New Roman" w:hAnsi="Times New Roman" w:cs="Times New Roman"/>
          <w:sz w:val="24"/>
          <w:szCs w:val="24"/>
          <w:shd w:val="clear" w:color="auto" w:fill="FFFFFF"/>
        </w:rPr>
        <w:t>can be found</w:t>
      </w:r>
      <w:proofErr w:type="gramEnd"/>
      <w:r w:rsidR="003C2734">
        <w:rPr>
          <w:rFonts w:ascii="Times New Roman" w:hAnsi="Times New Roman" w:cs="Times New Roman"/>
          <w:sz w:val="24"/>
          <w:szCs w:val="24"/>
          <w:shd w:val="clear" w:color="auto" w:fill="FFFFFF"/>
        </w:rPr>
        <w:t xml:space="preserve"> on the </w:t>
      </w:r>
      <w:r w:rsidR="002F5281">
        <w:rPr>
          <w:rFonts w:ascii="Times New Roman" w:hAnsi="Times New Roman" w:cs="Times New Roman"/>
          <w:sz w:val="24"/>
          <w:szCs w:val="24"/>
          <w:shd w:val="clear" w:color="auto" w:fill="FFFFFF"/>
        </w:rPr>
        <w:t xml:space="preserve">American College of Radiology </w:t>
      </w:r>
      <w:hyperlink r:id="rId6" w:history="1">
        <w:r w:rsidR="003C2734" w:rsidRPr="003C2734">
          <w:rPr>
            <w:rStyle w:val="Hyperlink"/>
            <w:rFonts w:ascii="Times New Roman" w:hAnsi="Times New Roman" w:cs="Times New Roman"/>
            <w:sz w:val="24"/>
            <w:szCs w:val="24"/>
            <w:shd w:val="clear" w:color="auto" w:fill="FFFFFF"/>
          </w:rPr>
          <w:t>website</w:t>
        </w:r>
      </w:hyperlink>
      <w:r w:rsidR="003C2734">
        <w:rPr>
          <w:rFonts w:ascii="Times New Roman" w:hAnsi="Times New Roman" w:cs="Times New Roman"/>
          <w:sz w:val="24"/>
          <w:szCs w:val="24"/>
          <w:shd w:val="clear" w:color="auto" w:fill="FFFFFF"/>
        </w:rPr>
        <w:t xml:space="preserve">. </w:t>
      </w:r>
      <w:r w:rsidR="003B18C8">
        <w:rPr>
          <w:rFonts w:ascii="Times New Roman" w:hAnsi="Times New Roman" w:cs="Times New Roman"/>
          <w:sz w:val="24"/>
          <w:szCs w:val="24"/>
          <w:shd w:val="clear" w:color="auto" w:fill="FFFFFF"/>
        </w:rPr>
        <w:t xml:space="preserve">Should you have questions about the new requirement, please reach out to </w:t>
      </w:r>
      <w:r w:rsidR="003B18C8" w:rsidRPr="003C2734">
        <w:rPr>
          <w:rFonts w:ascii="Times New Roman" w:hAnsi="Times New Roman" w:cs="Times New Roman"/>
          <w:color w:val="FF0000"/>
          <w:sz w:val="24"/>
          <w:szCs w:val="24"/>
          <w:shd w:val="clear" w:color="auto" w:fill="FFFFFF"/>
        </w:rPr>
        <w:t>XXXX</w:t>
      </w:r>
      <w:r w:rsidR="003B18C8">
        <w:rPr>
          <w:rFonts w:ascii="Times New Roman" w:hAnsi="Times New Roman" w:cs="Times New Roman"/>
          <w:sz w:val="24"/>
          <w:szCs w:val="24"/>
          <w:shd w:val="clear" w:color="auto" w:fill="FFFFFF"/>
        </w:rPr>
        <w:t xml:space="preserve"> in our office to discuss. You may also reach out to the American College of Radiology at </w:t>
      </w:r>
      <w:r w:rsidR="00A666A9" w:rsidRPr="00A666A9">
        <w:rPr>
          <w:rFonts w:ascii="Times New Roman" w:hAnsi="Times New Roman" w:cs="Times New Roman"/>
          <w:sz w:val="24"/>
          <w:szCs w:val="24"/>
        </w:rPr>
        <w:t>PAMA-AUC@acr.org</w:t>
      </w:r>
      <w:r w:rsidR="003B18C8" w:rsidRPr="00A666A9">
        <w:rPr>
          <w:rFonts w:ascii="Times New Roman" w:hAnsi="Times New Roman" w:cs="Times New Roman"/>
          <w:sz w:val="24"/>
          <w:szCs w:val="24"/>
          <w:shd w:val="clear" w:color="auto" w:fill="FFFFFF"/>
        </w:rPr>
        <w:t>.</w:t>
      </w:r>
    </w:p>
    <w:p w14:paraId="7EB83E12" w14:textId="77777777" w:rsidR="003B18C8" w:rsidRDefault="003B18C8" w:rsidP="004875E9">
      <w:pPr>
        <w:shd w:val="clear" w:color="auto" w:fill="FFFFFF"/>
        <w:spacing w:after="0" w:line="240" w:lineRule="auto"/>
        <w:rPr>
          <w:rFonts w:ascii="Times New Roman" w:hAnsi="Times New Roman" w:cs="Times New Roman"/>
          <w:sz w:val="24"/>
          <w:szCs w:val="24"/>
          <w:shd w:val="clear" w:color="auto" w:fill="FFFFFF"/>
        </w:rPr>
      </w:pPr>
    </w:p>
    <w:p w14:paraId="7D3241A8" w14:textId="58F58F06" w:rsidR="003B18C8" w:rsidRDefault="003B18C8" w:rsidP="004875E9">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Thank you for your attention to this matter in order to ensure the most appropriate and best possible care for our patients. Again, we will send out details on the G-codes and modifiers when </w:t>
      </w:r>
      <w:r w:rsidR="002F5281">
        <w:rPr>
          <w:rFonts w:ascii="Times New Roman" w:hAnsi="Times New Roman" w:cs="Times New Roman"/>
          <w:sz w:val="24"/>
          <w:szCs w:val="24"/>
          <w:shd w:val="clear" w:color="auto" w:fill="FFFFFF"/>
        </w:rPr>
        <w:t>they are</w:t>
      </w:r>
      <w:r>
        <w:rPr>
          <w:rFonts w:ascii="Times New Roman" w:hAnsi="Times New Roman" w:cs="Times New Roman"/>
          <w:sz w:val="24"/>
          <w:szCs w:val="24"/>
          <w:shd w:val="clear" w:color="auto" w:fill="FFFFFF"/>
        </w:rPr>
        <w:t xml:space="preserve"> available.</w:t>
      </w:r>
    </w:p>
    <w:p w14:paraId="0C0DB375" w14:textId="77777777" w:rsidR="003B18C8" w:rsidRDefault="003B18C8" w:rsidP="004875E9">
      <w:pPr>
        <w:shd w:val="clear" w:color="auto" w:fill="FFFFFF"/>
        <w:spacing w:after="0" w:line="240" w:lineRule="auto"/>
        <w:rPr>
          <w:rFonts w:ascii="Times New Roman" w:hAnsi="Times New Roman" w:cs="Times New Roman"/>
          <w:sz w:val="24"/>
          <w:szCs w:val="24"/>
          <w:shd w:val="clear" w:color="auto" w:fill="FFFFFF"/>
        </w:rPr>
      </w:pPr>
    </w:p>
    <w:p w14:paraId="04AA58DD" w14:textId="77777777" w:rsidR="003B18C8" w:rsidRDefault="003B18C8" w:rsidP="004875E9">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Sincerely,</w:t>
      </w:r>
    </w:p>
    <w:p w14:paraId="161FC318" w14:textId="77777777" w:rsidR="003B18C8" w:rsidRDefault="003B18C8" w:rsidP="004875E9">
      <w:pPr>
        <w:shd w:val="clear" w:color="auto" w:fill="FFFFFF"/>
        <w:spacing w:after="0" w:line="240" w:lineRule="auto"/>
        <w:rPr>
          <w:rFonts w:ascii="Times New Roman" w:hAnsi="Times New Roman" w:cs="Times New Roman"/>
          <w:sz w:val="24"/>
          <w:szCs w:val="24"/>
          <w:shd w:val="clear" w:color="auto" w:fill="FFFFFF"/>
        </w:rPr>
      </w:pPr>
    </w:p>
    <w:p w14:paraId="5B8C3B05" w14:textId="77777777" w:rsidR="003B18C8" w:rsidRPr="00C871F4" w:rsidRDefault="003B18C8" w:rsidP="004875E9">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XXXX</w:t>
      </w:r>
    </w:p>
    <w:p w14:paraId="2DC11DB6" w14:textId="77777777" w:rsidR="000C6306" w:rsidRPr="00C871F4" w:rsidRDefault="000C6306" w:rsidP="004875E9">
      <w:pPr>
        <w:spacing w:after="0"/>
        <w:rPr>
          <w:rFonts w:ascii="Times New Roman" w:hAnsi="Times New Roman" w:cs="Times New Roman"/>
          <w:b/>
          <w:sz w:val="24"/>
          <w:szCs w:val="24"/>
        </w:rPr>
      </w:pPr>
    </w:p>
    <w:sectPr w:rsidR="000C6306" w:rsidRPr="00C871F4">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F0D3A4" w16cid:durableId="2076C402"/>
  <w16cid:commentId w16cid:paraId="6B4E5381" w16cid:durableId="2076C45D"/>
  <w16cid:commentId w16cid:paraId="5DA4C831" w16cid:durableId="2076C471"/>
  <w16cid:commentId w16cid:paraId="607A3074" w16cid:durableId="2076C4C2"/>
  <w16cid:commentId w16cid:paraId="1B668B76" w16cid:durableId="2076C3E9"/>
  <w16cid:commentId w16cid:paraId="0D6A0FD7" w16cid:durableId="2076C4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E6BCC"/>
    <w:multiLevelType w:val="multilevel"/>
    <w:tmpl w:val="845A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E9"/>
    <w:rsid w:val="000C6306"/>
    <w:rsid w:val="0023643C"/>
    <w:rsid w:val="002F5281"/>
    <w:rsid w:val="003B18C8"/>
    <w:rsid w:val="003C2734"/>
    <w:rsid w:val="004875E9"/>
    <w:rsid w:val="004E3088"/>
    <w:rsid w:val="0056041F"/>
    <w:rsid w:val="00647152"/>
    <w:rsid w:val="0066713B"/>
    <w:rsid w:val="00684C88"/>
    <w:rsid w:val="006B0402"/>
    <w:rsid w:val="006E1257"/>
    <w:rsid w:val="00766B8F"/>
    <w:rsid w:val="008F5A66"/>
    <w:rsid w:val="00A666A9"/>
    <w:rsid w:val="00B1663A"/>
    <w:rsid w:val="00B50997"/>
    <w:rsid w:val="00BD126E"/>
    <w:rsid w:val="00C871F4"/>
    <w:rsid w:val="00D96EF3"/>
    <w:rsid w:val="00E7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73F4"/>
  <w15:docId w15:val="{C7146D73-DD60-4E0D-8605-4FF4B3DF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75E9"/>
    <w:rPr>
      <w:b/>
      <w:bCs/>
    </w:rPr>
  </w:style>
  <w:style w:type="character" w:styleId="Hyperlink">
    <w:name w:val="Hyperlink"/>
    <w:basedOn w:val="DefaultParagraphFont"/>
    <w:uiPriority w:val="99"/>
    <w:unhideWhenUsed/>
    <w:rsid w:val="00766B8F"/>
    <w:rPr>
      <w:color w:val="0563C1" w:themeColor="hyperlink"/>
      <w:u w:val="single"/>
    </w:rPr>
  </w:style>
  <w:style w:type="character" w:styleId="CommentReference">
    <w:name w:val="annotation reference"/>
    <w:basedOn w:val="DefaultParagraphFont"/>
    <w:uiPriority w:val="99"/>
    <w:semiHidden/>
    <w:unhideWhenUsed/>
    <w:rsid w:val="00684C88"/>
    <w:rPr>
      <w:sz w:val="16"/>
      <w:szCs w:val="16"/>
    </w:rPr>
  </w:style>
  <w:style w:type="paragraph" w:styleId="CommentText">
    <w:name w:val="annotation text"/>
    <w:basedOn w:val="Normal"/>
    <w:link w:val="CommentTextChar"/>
    <w:uiPriority w:val="99"/>
    <w:semiHidden/>
    <w:unhideWhenUsed/>
    <w:rsid w:val="00684C88"/>
    <w:pPr>
      <w:spacing w:line="240" w:lineRule="auto"/>
    </w:pPr>
    <w:rPr>
      <w:sz w:val="20"/>
      <w:szCs w:val="20"/>
    </w:rPr>
  </w:style>
  <w:style w:type="character" w:customStyle="1" w:styleId="CommentTextChar">
    <w:name w:val="Comment Text Char"/>
    <w:basedOn w:val="DefaultParagraphFont"/>
    <w:link w:val="CommentText"/>
    <w:uiPriority w:val="99"/>
    <w:semiHidden/>
    <w:rsid w:val="00684C88"/>
    <w:rPr>
      <w:sz w:val="20"/>
      <w:szCs w:val="20"/>
    </w:rPr>
  </w:style>
  <w:style w:type="paragraph" w:styleId="CommentSubject">
    <w:name w:val="annotation subject"/>
    <w:basedOn w:val="CommentText"/>
    <w:next w:val="CommentText"/>
    <w:link w:val="CommentSubjectChar"/>
    <w:uiPriority w:val="99"/>
    <w:semiHidden/>
    <w:unhideWhenUsed/>
    <w:rsid w:val="00684C88"/>
    <w:rPr>
      <w:b/>
      <w:bCs/>
    </w:rPr>
  </w:style>
  <w:style w:type="character" w:customStyle="1" w:styleId="CommentSubjectChar">
    <w:name w:val="Comment Subject Char"/>
    <w:basedOn w:val="CommentTextChar"/>
    <w:link w:val="CommentSubject"/>
    <w:uiPriority w:val="99"/>
    <w:semiHidden/>
    <w:rsid w:val="00684C88"/>
    <w:rPr>
      <w:b/>
      <w:bCs/>
      <w:sz w:val="20"/>
      <w:szCs w:val="20"/>
    </w:rPr>
  </w:style>
  <w:style w:type="paragraph" w:styleId="BalloonText">
    <w:name w:val="Balloon Text"/>
    <w:basedOn w:val="Normal"/>
    <w:link w:val="BalloonTextChar"/>
    <w:uiPriority w:val="99"/>
    <w:semiHidden/>
    <w:unhideWhenUsed/>
    <w:rsid w:val="00684C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4C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r.org/Clinical-Resources/Clinical-Decision-Support" TargetMode="External"/><Relationship Id="rId5" Type="http://schemas.openxmlformats.org/officeDocument/2006/relationships/hyperlink" Target="https://www.cms.gov/Medicare/Quality-Initiatives-Patient-Assessment-Instruments/Appropriate-Use-Criteria-Program/CDS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Keysor, Kathryn</dc:creator>
  <cp:lastModifiedBy>Farley, Shawn</cp:lastModifiedBy>
  <cp:revision>2</cp:revision>
  <cp:lastPrinted>2019-04-30T18:10:00Z</cp:lastPrinted>
  <dcterms:created xsi:type="dcterms:W3CDTF">2019-05-08T20:31:00Z</dcterms:created>
  <dcterms:modified xsi:type="dcterms:W3CDTF">2019-05-08T20:31:00Z</dcterms:modified>
</cp:coreProperties>
</file>